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245CF2" w:rsidRDefault="00245CF2">
      <w:pPr>
        <w:rPr>
          <w:sz w:val="28"/>
          <w:szCs w:val="28"/>
        </w:rPr>
      </w:pPr>
    </w:p>
    <w:p w:rsidR="00245CF2" w:rsidRPr="00A345F6" w:rsidRDefault="00245CF2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71FF2">
        <w:t xml:space="preserve">      V Ústí nad Labem dne </w:t>
      </w:r>
      <w:proofErr w:type="gramStart"/>
      <w:r w:rsidR="00E81A47">
        <w:t>30</w:t>
      </w:r>
      <w:r w:rsidR="00F83DB1">
        <w:t>.09</w:t>
      </w:r>
      <w:r w:rsidR="00CF7573">
        <w:t>.</w:t>
      </w:r>
      <w:r w:rsidR="006A2F1E">
        <w:t>202</w:t>
      </w:r>
      <w:r w:rsidR="0090577E">
        <w:t>2</w:t>
      </w:r>
      <w:proofErr w:type="gramEnd"/>
    </w:p>
    <w:p w:rsidR="00B77BD3" w:rsidRDefault="00B77BD3"/>
    <w:p w:rsidR="00E474F5" w:rsidRDefault="00E474F5"/>
    <w:p w:rsidR="00FC0917" w:rsidRPr="00245CF2" w:rsidRDefault="00E81A47" w:rsidP="00245CF2">
      <w:pPr>
        <w:jc w:val="center"/>
        <w:rPr>
          <w:rFonts w:cs="Tahoma"/>
          <w:b/>
          <w:shd w:val="clear" w:color="auto" w:fill="FFFFFF"/>
        </w:rPr>
      </w:pPr>
      <w:proofErr w:type="gramStart"/>
      <w:r>
        <w:rPr>
          <w:b/>
        </w:rPr>
        <w:t xml:space="preserve">ROZHODNUTÍ  </w:t>
      </w:r>
      <w:r w:rsidR="00245CF2" w:rsidRPr="00245CF2">
        <w:rPr>
          <w:b/>
        </w:rPr>
        <w:t>DISCIPLINÁRNÍ</w:t>
      </w:r>
      <w:proofErr w:type="gramEnd"/>
      <w:r w:rsidR="00245CF2" w:rsidRPr="00245CF2">
        <w:rPr>
          <w:b/>
        </w:rPr>
        <w:t xml:space="preserve">  KOMISE ÚSTECKÉHO KRAJSKÉHO SVAZU FUTSALU</w:t>
      </w:r>
    </w:p>
    <w:p w:rsidR="00FC0917" w:rsidRPr="00245CF2" w:rsidRDefault="00FC0917" w:rsidP="00AB5E3E">
      <w:pPr>
        <w:jc w:val="both"/>
        <w:rPr>
          <w:rFonts w:cs="Tahoma"/>
          <w:b/>
          <w:color w:val="000000"/>
          <w:shd w:val="clear" w:color="auto" w:fill="FFFFFF"/>
        </w:rPr>
      </w:pPr>
    </w:p>
    <w:p w:rsidR="00245CF2" w:rsidRPr="00245CF2" w:rsidRDefault="00245CF2" w:rsidP="00245CF2">
      <w:pPr>
        <w:jc w:val="center"/>
        <w:rPr>
          <w:rFonts w:cs="Tahoma"/>
          <w:b/>
          <w:color w:val="000000"/>
          <w:shd w:val="clear" w:color="auto" w:fill="FFFFFF"/>
        </w:rPr>
      </w:pPr>
    </w:p>
    <w:p w:rsidR="00245CF2" w:rsidRPr="00245CF2" w:rsidRDefault="00245CF2" w:rsidP="00245CF2">
      <w:pPr>
        <w:jc w:val="center"/>
        <w:rPr>
          <w:rFonts w:cs="Tahoma"/>
          <w:b/>
          <w:color w:val="000000"/>
          <w:shd w:val="clear" w:color="auto" w:fill="FFFFFF"/>
        </w:rPr>
      </w:pPr>
    </w:p>
    <w:p w:rsidR="00245CF2" w:rsidRPr="00245CF2" w:rsidRDefault="00245CF2" w:rsidP="00245CF2">
      <w:pPr>
        <w:rPr>
          <w:rFonts w:cs="Tahoma"/>
          <w:b/>
          <w:color w:val="000000"/>
          <w:shd w:val="clear" w:color="auto" w:fill="FFFFFF"/>
        </w:rPr>
      </w:pPr>
    </w:p>
    <w:p w:rsidR="00E81A47" w:rsidRDefault="00245CF2" w:rsidP="00564B6D">
      <w:pPr>
        <w:jc w:val="both"/>
        <w:rPr>
          <w:rFonts w:cs="Tahoma"/>
          <w:color w:val="000000"/>
          <w:shd w:val="clear" w:color="auto" w:fill="FFFFFF"/>
        </w:rPr>
      </w:pPr>
      <w:r w:rsidRPr="00245CF2">
        <w:rPr>
          <w:rFonts w:cs="Tahoma"/>
          <w:b/>
          <w:color w:val="000000"/>
          <w:shd w:val="clear" w:color="auto" w:fill="FFFFFF"/>
        </w:rPr>
        <w:tab/>
      </w:r>
      <w:r w:rsidRPr="00245CF2">
        <w:rPr>
          <w:rFonts w:cs="Tahoma"/>
          <w:color w:val="000000"/>
          <w:shd w:val="clear" w:color="auto" w:fill="FFFFFF"/>
        </w:rPr>
        <w:t xml:space="preserve">Disciplinární komise ÚKSF </w:t>
      </w:r>
      <w:r w:rsidR="00E81A47">
        <w:rPr>
          <w:rFonts w:cs="Tahoma"/>
          <w:color w:val="000000"/>
          <w:shd w:val="clear" w:color="auto" w:fill="FFFFFF"/>
        </w:rPr>
        <w:t xml:space="preserve">členskému klubu FC ATLETICO CHOMUTOV ID 4220012 uložila disciplinární trest </w:t>
      </w:r>
      <w:r w:rsidR="00E81A47" w:rsidRPr="00564B6D">
        <w:rPr>
          <w:rFonts w:cs="Tahoma"/>
          <w:b/>
          <w:color w:val="000000"/>
          <w:shd w:val="clear" w:color="auto" w:fill="FFFFFF"/>
        </w:rPr>
        <w:t>vyloučení družstva z Krajského přeboru Ústeckého kraje  2022/2023 a disciplinární trest peněžité pokuty ve výši 5.000,- Kč</w:t>
      </w:r>
      <w:r w:rsidR="00E81A47">
        <w:rPr>
          <w:rFonts w:cs="Tahoma"/>
          <w:color w:val="000000"/>
          <w:shd w:val="clear" w:color="auto" w:fill="FFFFFF"/>
        </w:rPr>
        <w:t xml:space="preserve"> za disciplinární přečin porušení Soutěžního řádu dle ustanovení § 79 odst. 2 DŘ SFČR, který uvedený členský klub spáchal tím, že v rozporu se SŘ odhlásil své mužstvo z KP ÚK 2022/2023.</w:t>
      </w:r>
    </w:p>
    <w:p w:rsidR="00E81A47" w:rsidRDefault="00E81A47" w:rsidP="00564B6D">
      <w:pPr>
        <w:jc w:val="both"/>
        <w:rPr>
          <w:rFonts w:cs="Tahoma"/>
          <w:color w:val="000000"/>
          <w:shd w:val="clear" w:color="auto" w:fill="FFFFFF"/>
        </w:rPr>
      </w:pPr>
    </w:p>
    <w:p w:rsidR="00E81A47" w:rsidRDefault="00E81A47" w:rsidP="00564B6D">
      <w:pPr>
        <w:ind w:firstLine="708"/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Dle § 42 odst. 3 DŘ SFČR se určuje soutěž, v níž je družstvo oprávněno startovat v následujícím soutěžním ročníku, a to </w:t>
      </w:r>
      <w:r w:rsidRPr="00564B6D">
        <w:rPr>
          <w:rFonts w:cs="Tahoma"/>
          <w:b/>
          <w:color w:val="000000"/>
          <w:shd w:val="clear" w:color="auto" w:fill="FFFFFF"/>
        </w:rPr>
        <w:t>nejnižší soutěž daného regionu.</w:t>
      </w:r>
      <w:r>
        <w:rPr>
          <w:rFonts w:cs="Tahoma"/>
          <w:color w:val="000000"/>
          <w:shd w:val="clear" w:color="auto" w:fill="FFFFFF"/>
        </w:rPr>
        <w:t xml:space="preserve"> </w:t>
      </w:r>
    </w:p>
    <w:p w:rsidR="00E81A47" w:rsidRDefault="00E81A47" w:rsidP="00564B6D">
      <w:pPr>
        <w:ind w:firstLine="708"/>
        <w:jc w:val="both"/>
        <w:rPr>
          <w:rFonts w:cs="Tahoma"/>
          <w:color w:val="000000"/>
          <w:shd w:val="clear" w:color="auto" w:fill="FFFFFF"/>
        </w:rPr>
      </w:pPr>
    </w:p>
    <w:p w:rsidR="00E81A47" w:rsidRPr="00564B6D" w:rsidRDefault="00E81A47" w:rsidP="00564B6D">
      <w:pPr>
        <w:ind w:firstLine="708"/>
        <w:jc w:val="both"/>
        <w:rPr>
          <w:rFonts w:cs="Tahoma"/>
          <w:b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Dále platí, že dle § 1 odst. 3 písm. z) SŘ, je zaplacené startovné </w:t>
      </w:r>
      <w:r w:rsidRPr="00564B6D">
        <w:rPr>
          <w:rFonts w:cs="Tahoma"/>
          <w:b/>
          <w:color w:val="000000"/>
          <w:shd w:val="clear" w:color="auto" w:fill="FFFFFF"/>
        </w:rPr>
        <w:t>nevratné.</w:t>
      </w:r>
    </w:p>
    <w:p w:rsidR="00E81A47" w:rsidRDefault="00E81A47" w:rsidP="00564B6D">
      <w:pPr>
        <w:ind w:firstLine="708"/>
        <w:jc w:val="both"/>
        <w:rPr>
          <w:rFonts w:cs="Tahoma"/>
          <w:color w:val="000000"/>
          <w:shd w:val="clear" w:color="auto" w:fill="FFFFFF"/>
        </w:rPr>
      </w:pPr>
    </w:p>
    <w:p w:rsidR="00E81A47" w:rsidRDefault="00E81A47" w:rsidP="00564B6D">
      <w:pPr>
        <w:ind w:firstLine="708"/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Členský klub je povinen uhradit peněžitou pokutu </w:t>
      </w:r>
      <w:r w:rsidRPr="00564B6D">
        <w:rPr>
          <w:rFonts w:cs="Tahoma"/>
          <w:b/>
          <w:color w:val="000000"/>
          <w:shd w:val="clear" w:color="auto" w:fill="FFFFFF"/>
        </w:rPr>
        <w:t>do 10 dnů ode dne právní moci</w:t>
      </w:r>
      <w:r>
        <w:rPr>
          <w:rFonts w:cs="Tahoma"/>
          <w:color w:val="000000"/>
          <w:shd w:val="clear" w:color="auto" w:fill="FFFFFF"/>
        </w:rPr>
        <w:t xml:space="preserve"> tohoto rozhodnutí a to na bankovní účet  ÚKSF - 161183776/0600</w:t>
      </w:r>
      <w:r w:rsidR="00564B6D">
        <w:rPr>
          <w:rFonts w:cs="Tahoma"/>
          <w:color w:val="000000"/>
          <w:shd w:val="clear" w:color="auto" w:fill="FFFFFF"/>
        </w:rPr>
        <w:t>, a v této lhůtě vyrozumět DK ÚKSF o zaplacení peněžité pokuty.</w:t>
      </w:r>
      <w:r>
        <w:rPr>
          <w:rFonts w:cs="Tahoma"/>
          <w:color w:val="000000"/>
          <w:shd w:val="clear" w:color="auto" w:fill="FFFFFF"/>
        </w:rPr>
        <w:t xml:space="preserve"> </w:t>
      </w:r>
    </w:p>
    <w:p w:rsidR="00E81A47" w:rsidRDefault="00E81A47" w:rsidP="00564B6D">
      <w:pPr>
        <w:ind w:firstLine="708"/>
        <w:jc w:val="both"/>
        <w:rPr>
          <w:rFonts w:cs="Tahoma"/>
          <w:color w:val="000000"/>
          <w:shd w:val="clear" w:color="auto" w:fill="FFFFFF"/>
        </w:rPr>
      </w:pPr>
    </w:p>
    <w:p w:rsidR="00564B6D" w:rsidRPr="00AB5E3E" w:rsidRDefault="00564B6D" w:rsidP="00564B6D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564B6D" w:rsidRDefault="00564B6D" w:rsidP="00564B6D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564B6D" w:rsidRDefault="00564B6D" w:rsidP="00564B6D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564B6D" w:rsidRDefault="00564B6D" w:rsidP="00564B6D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118 DŘ SFČR může účastník řízení do pěti dnů ode dne doručení rozhodnutí, které v souladu s § 113 odst. 1 nebo 2 DŘ SFČR obsahuje odůvodnění, podat odvolání u příslušného Odvolacího orgánu, kterým je Odvolací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245CF2" w:rsidRDefault="00245CF2" w:rsidP="00564B6D">
      <w:pPr>
        <w:jc w:val="both"/>
        <w:rPr>
          <w:rFonts w:cs="Tahoma"/>
          <w:b/>
          <w:color w:val="000000"/>
          <w:sz w:val="20"/>
          <w:szCs w:val="20"/>
          <w:shd w:val="clear" w:color="auto" w:fill="FFFFFF"/>
        </w:rPr>
      </w:pPr>
    </w:p>
    <w:p w:rsidR="00245CF2" w:rsidRDefault="00245CF2" w:rsidP="00564B6D">
      <w:pPr>
        <w:jc w:val="both"/>
        <w:rPr>
          <w:rFonts w:cs="Tahoma"/>
          <w:b/>
          <w:color w:val="000000"/>
          <w:sz w:val="20"/>
          <w:szCs w:val="20"/>
          <w:shd w:val="clear" w:color="auto" w:fill="FFFFFF"/>
        </w:rPr>
      </w:pPr>
    </w:p>
    <w:p w:rsidR="00245CF2" w:rsidRDefault="00245CF2" w:rsidP="00564B6D">
      <w:pPr>
        <w:jc w:val="both"/>
        <w:rPr>
          <w:rFonts w:cs="Tahoma"/>
          <w:b/>
          <w:color w:val="000000"/>
          <w:sz w:val="20"/>
          <w:szCs w:val="20"/>
          <w:shd w:val="clear" w:color="auto" w:fill="FFFFFF"/>
        </w:rPr>
      </w:pPr>
    </w:p>
    <w:p w:rsidR="009A313F" w:rsidRPr="00A4439B" w:rsidRDefault="009A313F" w:rsidP="00564B6D">
      <w:pPr>
        <w:jc w:val="both"/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bookmarkStart w:id="0" w:name="_GoBack"/>
      <w:bookmarkEnd w:id="0"/>
      <w:proofErr w:type="gramEnd"/>
    </w:p>
    <w:p w:rsidR="009A313F" w:rsidRPr="00A4439B" w:rsidRDefault="00C35B9C" w:rsidP="00564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p w:rsidR="00245CF2" w:rsidRDefault="00245CF2"/>
    <w:sectPr w:rsidR="0024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45CF2"/>
    <w:rsid w:val="00290E1C"/>
    <w:rsid w:val="002A7F90"/>
    <w:rsid w:val="00301440"/>
    <w:rsid w:val="00312507"/>
    <w:rsid w:val="003746B1"/>
    <w:rsid w:val="003F7888"/>
    <w:rsid w:val="00451ABD"/>
    <w:rsid w:val="00472E8A"/>
    <w:rsid w:val="004830F9"/>
    <w:rsid w:val="00564B6D"/>
    <w:rsid w:val="00564DAF"/>
    <w:rsid w:val="005F1E5E"/>
    <w:rsid w:val="0065667E"/>
    <w:rsid w:val="00657E57"/>
    <w:rsid w:val="006A2F1E"/>
    <w:rsid w:val="006C6B7D"/>
    <w:rsid w:val="0073442D"/>
    <w:rsid w:val="00790B27"/>
    <w:rsid w:val="007D0588"/>
    <w:rsid w:val="007F4E5C"/>
    <w:rsid w:val="00854A10"/>
    <w:rsid w:val="008E1525"/>
    <w:rsid w:val="0090577E"/>
    <w:rsid w:val="009A313F"/>
    <w:rsid w:val="009B30A9"/>
    <w:rsid w:val="009C50FD"/>
    <w:rsid w:val="009D1ED7"/>
    <w:rsid w:val="00A345F6"/>
    <w:rsid w:val="00A40C5F"/>
    <w:rsid w:val="00A4439B"/>
    <w:rsid w:val="00A71FF2"/>
    <w:rsid w:val="00A84418"/>
    <w:rsid w:val="00AB5E3E"/>
    <w:rsid w:val="00AE712B"/>
    <w:rsid w:val="00AF1062"/>
    <w:rsid w:val="00B55FE6"/>
    <w:rsid w:val="00B74B86"/>
    <w:rsid w:val="00B77BD3"/>
    <w:rsid w:val="00B86222"/>
    <w:rsid w:val="00B90DE3"/>
    <w:rsid w:val="00B946E8"/>
    <w:rsid w:val="00C16506"/>
    <w:rsid w:val="00C35B9C"/>
    <w:rsid w:val="00C50458"/>
    <w:rsid w:val="00CE4FFB"/>
    <w:rsid w:val="00CE7874"/>
    <w:rsid w:val="00CF7573"/>
    <w:rsid w:val="00D440A5"/>
    <w:rsid w:val="00D614DC"/>
    <w:rsid w:val="00D848B9"/>
    <w:rsid w:val="00DC40D6"/>
    <w:rsid w:val="00E474F5"/>
    <w:rsid w:val="00E81A47"/>
    <w:rsid w:val="00ED0566"/>
    <w:rsid w:val="00EE0055"/>
    <w:rsid w:val="00EF157A"/>
    <w:rsid w:val="00F17230"/>
    <w:rsid w:val="00F46B86"/>
    <w:rsid w:val="00F634F4"/>
    <w:rsid w:val="00F66BEF"/>
    <w:rsid w:val="00F83DB1"/>
    <w:rsid w:val="00F965B0"/>
    <w:rsid w:val="00FC0917"/>
    <w:rsid w:val="00FE31A3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2022-09-30T19:42:00Z</dcterms:created>
  <dcterms:modified xsi:type="dcterms:W3CDTF">2022-09-30T19:42:00Z</dcterms:modified>
</cp:coreProperties>
</file>